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F8" w:rsidRDefault="00AD2ECF" w:rsidP="00A05A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62573" w:rsidRDefault="00F62573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F8" w:rsidRDefault="00C3369D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84882" w:rsidRDefault="00C3369D" w:rsidP="0047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</w:t>
      </w:r>
      <w:r w:rsidR="00784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882">
        <w:rPr>
          <w:rFonts w:ascii="Times New Roman" w:hAnsi="Times New Roman" w:cs="Times New Roman"/>
          <w:sz w:val="28"/>
          <w:szCs w:val="28"/>
        </w:rPr>
        <w:t xml:space="preserve"> присоединения к </w:t>
      </w:r>
      <w:r w:rsidR="007F1DD6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="00784882">
        <w:rPr>
          <w:rFonts w:ascii="Times New Roman" w:hAnsi="Times New Roman" w:cs="Times New Roman"/>
          <w:sz w:val="28"/>
          <w:szCs w:val="28"/>
        </w:rPr>
        <w:t>Соглашению</w:t>
      </w:r>
      <w:r w:rsidR="00F135B0">
        <w:rPr>
          <w:rFonts w:ascii="Times New Roman" w:hAnsi="Times New Roman" w:cs="Times New Roman"/>
          <w:sz w:val="28"/>
          <w:szCs w:val="28"/>
        </w:rPr>
        <w:t xml:space="preserve"> между Администрацией Курской области, </w:t>
      </w:r>
      <w:r w:rsidR="00AC5EDA">
        <w:rPr>
          <w:rFonts w:ascii="Times New Roman" w:hAnsi="Times New Roman" w:cs="Times New Roman"/>
          <w:sz w:val="28"/>
          <w:szCs w:val="28"/>
        </w:rPr>
        <w:t>Союзом</w:t>
      </w:r>
      <w:r w:rsidR="00F135B0" w:rsidRPr="00881072">
        <w:rPr>
          <w:rFonts w:ascii="Times New Roman" w:hAnsi="Times New Roman" w:cs="Times New Roman"/>
          <w:sz w:val="28"/>
          <w:szCs w:val="28"/>
        </w:rPr>
        <w:t xml:space="preserve"> «Федерация </w:t>
      </w:r>
      <w:r w:rsidR="00AC5EDA" w:rsidRPr="0088107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C5EDA">
        <w:rPr>
          <w:rFonts w:ascii="Times New Roman" w:hAnsi="Times New Roman" w:cs="Times New Roman"/>
          <w:sz w:val="28"/>
          <w:szCs w:val="28"/>
        </w:rPr>
        <w:t>профсоюзов</w:t>
      </w:r>
      <w:r w:rsidR="00F135B0" w:rsidRPr="00881072">
        <w:rPr>
          <w:rFonts w:ascii="Times New Roman" w:hAnsi="Times New Roman" w:cs="Times New Roman"/>
          <w:sz w:val="28"/>
          <w:szCs w:val="28"/>
        </w:rPr>
        <w:t xml:space="preserve"> Курской области» и</w:t>
      </w:r>
      <w:r w:rsidR="009D7AE4">
        <w:rPr>
          <w:rFonts w:ascii="Times New Roman" w:hAnsi="Times New Roman" w:cs="Times New Roman"/>
          <w:sz w:val="28"/>
          <w:szCs w:val="28"/>
        </w:rPr>
        <w:t xml:space="preserve"> Ассоциацией – объединением работодателей «Союз промышленников и предприни</w:t>
      </w:r>
      <w:r w:rsidR="00F62573">
        <w:rPr>
          <w:rFonts w:ascii="Times New Roman" w:hAnsi="Times New Roman" w:cs="Times New Roman"/>
          <w:sz w:val="28"/>
          <w:szCs w:val="28"/>
        </w:rPr>
        <w:t>мателей Курской области» на 2022-2024</w:t>
      </w:r>
      <w:r w:rsidR="00F135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95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82" w:rsidRDefault="00784882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BAA" w:rsidRDefault="00AA7BAA" w:rsidP="00A6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D6" w:rsidRDefault="00A60248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7536">
        <w:rPr>
          <w:rFonts w:ascii="Times New Roman" w:hAnsi="Times New Roman" w:cs="Times New Roman"/>
          <w:sz w:val="28"/>
          <w:szCs w:val="28"/>
        </w:rPr>
        <w:t xml:space="preserve"> </w:t>
      </w:r>
      <w:r w:rsidR="00DE06E5">
        <w:rPr>
          <w:rFonts w:ascii="Times New Roman" w:hAnsi="Times New Roman" w:cs="Times New Roman"/>
          <w:sz w:val="28"/>
          <w:szCs w:val="28"/>
        </w:rPr>
        <w:t xml:space="preserve">После опубликования Соглашения </w:t>
      </w:r>
      <w:r w:rsidR="006E1F81">
        <w:rPr>
          <w:rFonts w:ascii="Times New Roman" w:hAnsi="Times New Roman" w:cs="Times New Roman"/>
          <w:sz w:val="28"/>
          <w:szCs w:val="28"/>
        </w:rPr>
        <w:t>в газетах «</w:t>
      </w:r>
      <w:proofErr w:type="gramStart"/>
      <w:r w:rsidR="006E1F81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6E1F81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6444CF">
        <w:rPr>
          <w:rFonts w:ascii="Times New Roman" w:hAnsi="Times New Roman" w:cs="Times New Roman"/>
          <w:sz w:val="28"/>
          <w:szCs w:val="28"/>
        </w:rPr>
        <w:t xml:space="preserve"> </w:t>
      </w:r>
      <w:r w:rsidR="00F62573">
        <w:rPr>
          <w:rFonts w:ascii="Times New Roman" w:hAnsi="Times New Roman" w:cs="Times New Roman"/>
          <w:sz w:val="28"/>
          <w:szCs w:val="28"/>
        </w:rPr>
        <w:t>«Наш взгляд</w:t>
      </w:r>
      <w:r w:rsidR="00AC5EDA">
        <w:rPr>
          <w:rFonts w:ascii="Times New Roman" w:hAnsi="Times New Roman" w:cs="Times New Roman"/>
          <w:sz w:val="28"/>
          <w:szCs w:val="28"/>
        </w:rPr>
        <w:t>»</w:t>
      </w:r>
      <w:r w:rsidR="002D65E6">
        <w:rPr>
          <w:rFonts w:ascii="Times New Roman" w:hAnsi="Times New Roman" w:cs="Times New Roman"/>
          <w:sz w:val="28"/>
          <w:szCs w:val="28"/>
        </w:rPr>
        <w:t xml:space="preserve">, </w:t>
      </w:r>
      <w:r w:rsidR="002D65E6" w:rsidRPr="002D65E6">
        <w:rPr>
          <w:rFonts w:ascii="Times New Roman" w:hAnsi="Times New Roman" w:cs="Times New Roman"/>
          <w:sz w:val="28"/>
          <w:szCs w:val="28"/>
        </w:rPr>
        <w:t>на сайте Администрации Курской области, интерактивном портале комитета по труду и занятости населения Курской области</w:t>
      </w:r>
      <w:r w:rsidR="002D65E6">
        <w:t xml:space="preserve"> </w:t>
      </w:r>
      <w:r w:rsidR="00AC5EDA">
        <w:rPr>
          <w:rFonts w:ascii="Times New Roman" w:hAnsi="Times New Roman" w:cs="Times New Roman"/>
          <w:sz w:val="28"/>
          <w:szCs w:val="28"/>
        </w:rPr>
        <w:t xml:space="preserve"> </w:t>
      </w:r>
      <w:r w:rsidR="004658D8">
        <w:rPr>
          <w:rFonts w:ascii="Times New Roman" w:hAnsi="Times New Roman" w:cs="Times New Roman"/>
          <w:sz w:val="28"/>
          <w:szCs w:val="28"/>
        </w:rPr>
        <w:t xml:space="preserve"> </w:t>
      </w:r>
      <w:r w:rsidR="00F62573">
        <w:rPr>
          <w:rFonts w:ascii="Times New Roman" w:hAnsi="Times New Roman" w:cs="Times New Roman"/>
          <w:sz w:val="28"/>
          <w:szCs w:val="28"/>
        </w:rPr>
        <w:t>председатель</w:t>
      </w:r>
      <w:r w:rsidRPr="00A60248">
        <w:rPr>
          <w:rFonts w:ascii="Times New Roman" w:hAnsi="Times New Roman" w:cs="Times New Roman"/>
          <w:sz w:val="28"/>
          <w:szCs w:val="28"/>
        </w:rPr>
        <w:t xml:space="preserve"> комитета по труду и занятости населения Курской области</w:t>
      </w:r>
      <w:r w:rsidR="00DE06E5">
        <w:rPr>
          <w:rFonts w:ascii="Times New Roman" w:hAnsi="Times New Roman" w:cs="Times New Roman"/>
          <w:sz w:val="28"/>
          <w:szCs w:val="28"/>
        </w:rPr>
        <w:t xml:space="preserve"> </w:t>
      </w:r>
      <w:r w:rsidR="004658D8">
        <w:rPr>
          <w:rFonts w:ascii="Times New Roman" w:hAnsi="Times New Roman" w:cs="Times New Roman"/>
          <w:sz w:val="28"/>
          <w:szCs w:val="28"/>
        </w:rPr>
        <w:t xml:space="preserve">имеет право предложить </w:t>
      </w:r>
      <w:r w:rsidR="00DB3890">
        <w:rPr>
          <w:rFonts w:ascii="Times New Roman" w:hAnsi="Times New Roman" w:cs="Times New Roman"/>
          <w:sz w:val="28"/>
          <w:szCs w:val="28"/>
        </w:rPr>
        <w:t>работодателям, не участвовавшим в заключени</w:t>
      </w:r>
      <w:proofErr w:type="gramStart"/>
      <w:r w:rsidR="00DB38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3890">
        <w:rPr>
          <w:rFonts w:ascii="Times New Roman" w:hAnsi="Times New Roman" w:cs="Times New Roman"/>
          <w:sz w:val="28"/>
          <w:szCs w:val="28"/>
        </w:rPr>
        <w:t xml:space="preserve"> данного Соглашения,</w:t>
      </w:r>
      <w:r w:rsidR="00E52F86">
        <w:rPr>
          <w:rFonts w:ascii="Times New Roman" w:hAnsi="Times New Roman" w:cs="Times New Roman"/>
          <w:sz w:val="28"/>
          <w:szCs w:val="28"/>
        </w:rPr>
        <w:t xml:space="preserve"> </w:t>
      </w:r>
      <w:r w:rsidR="007F1DD6">
        <w:rPr>
          <w:rFonts w:ascii="Times New Roman" w:hAnsi="Times New Roman" w:cs="Times New Roman"/>
          <w:sz w:val="28"/>
          <w:szCs w:val="28"/>
        </w:rPr>
        <w:t>п</w:t>
      </w:r>
      <w:r w:rsidR="00E52F86">
        <w:rPr>
          <w:rFonts w:ascii="Times New Roman" w:hAnsi="Times New Roman" w:cs="Times New Roman"/>
          <w:sz w:val="28"/>
          <w:szCs w:val="28"/>
        </w:rPr>
        <w:t>рисоединиться к нему</w:t>
      </w:r>
      <w:r w:rsidR="007F1DD6">
        <w:rPr>
          <w:rFonts w:ascii="Times New Roman" w:hAnsi="Times New Roman" w:cs="Times New Roman"/>
          <w:sz w:val="28"/>
          <w:szCs w:val="28"/>
        </w:rPr>
        <w:t>.</w:t>
      </w:r>
    </w:p>
    <w:p w:rsidR="007F1DD6" w:rsidRDefault="007F1DD6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работодатели, осуществляющие свою деятельность на территории Курской области, в течение 30 дней со дня официального опубликования предложения о присоединении к Соглашению не представили в комитет по труду и занятости населения Курской области мотивированный письменный отказ присоединиться к нему</w:t>
      </w:r>
      <w:r w:rsidR="00C06753">
        <w:rPr>
          <w:rFonts w:ascii="Times New Roman" w:hAnsi="Times New Roman" w:cs="Times New Roman"/>
          <w:sz w:val="28"/>
          <w:szCs w:val="28"/>
        </w:rPr>
        <w:t>, то С</w:t>
      </w:r>
      <w:r w:rsidR="00FC6B54">
        <w:rPr>
          <w:rFonts w:ascii="Times New Roman" w:hAnsi="Times New Roman" w:cs="Times New Roman"/>
          <w:sz w:val="28"/>
          <w:szCs w:val="28"/>
        </w:rPr>
        <w:t xml:space="preserve">оглашение считается распространенным на этих работодателей со дня </w:t>
      </w:r>
      <w:r w:rsidR="00BA23C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FC6B54">
        <w:rPr>
          <w:rFonts w:ascii="Times New Roman" w:hAnsi="Times New Roman" w:cs="Times New Roman"/>
          <w:sz w:val="28"/>
          <w:szCs w:val="28"/>
        </w:rPr>
        <w:t>предложения</w:t>
      </w:r>
      <w:r w:rsidR="00BA23CB">
        <w:rPr>
          <w:rFonts w:ascii="Times New Roman" w:hAnsi="Times New Roman" w:cs="Times New Roman"/>
          <w:sz w:val="28"/>
          <w:szCs w:val="28"/>
        </w:rPr>
        <w:t xml:space="preserve"> о присоединении к Соглашению</w:t>
      </w:r>
      <w:r w:rsidR="00FC6B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36">
        <w:rPr>
          <w:rFonts w:ascii="Times New Roman" w:hAnsi="Times New Roman" w:cs="Times New Roman"/>
          <w:sz w:val="28"/>
          <w:szCs w:val="28"/>
        </w:rPr>
        <w:t>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1C7536" w:rsidRPr="009717E0" w:rsidRDefault="00CF3E1B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536">
        <w:rPr>
          <w:rFonts w:ascii="Times New Roman" w:hAnsi="Times New Roman" w:cs="Times New Roman"/>
          <w:sz w:val="28"/>
          <w:szCs w:val="28"/>
        </w:rPr>
        <w:t>.</w:t>
      </w:r>
      <w:r w:rsidR="001C7536" w:rsidRPr="001C7536">
        <w:rPr>
          <w:rFonts w:ascii="Times New Roman" w:hAnsi="Times New Roman" w:cs="Times New Roman"/>
          <w:sz w:val="28"/>
          <w:szCs w:val="28"/>
        </w:rPr>
        <w:t xml:space="preserve"> </w:t>
      </w:r>
      <w:r w:rsidR="001C7536">
        <w:rPr>
          <w:rFonts w:ascii="Times New Roman" w:hAnsi="Times New Roman" w:cs="Times New Roman"/>
          <w:sz w:val="28"/>
          <w:szCs w:val="28"/>
        </w:rPr>
        <w:t>В случае отказа работодателя присоединиться к Соглашению председатель комитета по труду и занятости населения Курской области 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</w:t>
      </w:r>
      <w:r w:rsidR="001430C3">
        <w:rPr>
          <w:rFonts w:ascii="Times New Roman" w:hAnsi="Times New Roman" w:cs="Times New Roman"/>
          <w:sz w:val="28"/>
          <w:szCs w:val="28"/>
        </w:rPr>
        <w:t>аций с участием представителей с</w:t>
      </w:r>
      <w:r w:rsidR="001C7536">
        <w:rPr>
          <w:rFonts w:ascii="Times New Roman" w:hAnsi="Times New Roman" w:cs="Times New Roman"/>
          <w:sz w:val="28"/>
          <w:szCs w:val="28"/>
        </w:rPr>
        <w:t>торон Соглашения. Представители работодателя, представит</w:t>
      </w:r>
      <w:r w:rsidR="001430C3">
        <w:rPr>
          <w:rFonts w:ascii="Times New Roman" w:hAnsi="Times New Roman" w:cs="Times New Roman"/>
          <w:sz w:val="28"/>
          <w:szCs w:val="28"/>
        </w:rPr>
        <w:t>ели работников и представители с</w:t>
      </w:r>
      <w:r w:rsidR="001C7536">
        <w:rPr>
          <w:rFonts w:ascii="Times New Roman" w:hAnsi="Times New Roman" w:cs="Times New Roman"/>
          <w:sz w:val="28"/>
          <w:szCs w:val="28"/>
        </w:rPr>
        <w:t>торон Соглашения обязаны принимать участие в указанных консультациях.</w:t>
      </w:r>
    </w:p>
    <w:p w:rsidR="00AA7BAA" w:rsidRPr="00784882" w:rsidRDefault="0005690F" w:rsidP="006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</w:t>
      </w:r>
      <w:r w:rsidR="00E64928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246376">
        <w:rPr>
          <w:rFonts w:ascii="Times New Roman" w:hAnsi="Times New Roman" w:cs="Times New Roman"/>
          <w:sz w:val="28"/>
          <w:szCs w:val="28"/>
        </w:rPr>
        <w:t>комитетом по труду и занятости населения Курской области оформляется протокол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7BAA" w:rsidRPr="00784882" w:rsidSect="00A6024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473"/>
    <w:multiLevelType w:val="hybridMultilevel"/>
    <w:tmpl w:val="94B8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5B1"/>
    <w:multiLevelType w:val="hybridMultilevel"/>
    <w:tmpl w:val="4DFA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6090"/>
    <w:multiLevelType w:val="hybridMultilevel"/>
    <w:tmpl w:val="0614ACE6"/>
    <w:lvl w:ilvl="0" w:tplc="763680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5170FE"/>
    <w:multiLevelType w:val="hybridMultilevel"/>
    <w:tmpl w:val="0352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882"/>
    <w:rsid w:val="0005690F"/>
    <w:rsid w:val="000F5C10"/>
    <w:rsid w:val="001430C3"/>
    <w:rsid w:val="00163E73"/>
    <w:rsid w:val="001A1CB0"/>
    <w:rsid w:val="001C7536"/>
    <w:rsid w:val="00203D6C"/>
    <w:rsid w:val="00246376"/>
    <w:rsid w:val="00290FEC"/>
    <w:rsid w:val="002D65E6"/>
    <w:rsid w:val="003D3D44"/>
    <w:rsid w:val="00451B2B"/>
    <w:rsid w:val="004658D8"/>
    <w:rsid w:val="0047251C"/>
    <w:rsid w:val="004A0023"/>
    <w:rsid w:val="004C3C75"/>
    <w:rsid w:val="004F167B"/>
    <w:rsid w:val="00580DCB"/>
    <w:rsid w:val="00610FF8"/>
    <w:rsid w:val="006444CF"/>
    <w:rsid w:val="006C17AD"/>
    <w:rsid w:val="006C3A17"/>
    <w:rsid w:val="006E1F81"/>
    <w:rsid w:val="00743F72"/>
    <w:rsid w:val="00784882"/>
    <w:rsid w:val="007C598A"/>
    <w:rsid w:val="007D3D84"/>
    <w:rsid w:val="007F1DD6"/>
    <w:rsid w:val="00862A4E"/>
    <w:rsid w:val="00954E36"/>
    <w:rsid w:val="00973ECF"/>
    <w:rsid w:val="009D7AE4"/>
    <w:rsid w:val="00A05AE6"/>
    <w:rsid w:val="00A31ABA"/>
    <w:rsid w:val="00A60248"/>
    <w:rsid w:val="00AA149C"/>
    <w:rsid w:val="00AA7BAA"/>
    <w:rsid w:val="00AC5EDA"/>
    <w:rsid w:val="00AC6AD4"/>
    <w:rsid w:val="00AD2ECF"/>
    <w:rsid w:val="00B13699"/>
    <w:rsid w:val="00B32156"/>
    <w:rsid w:val="00BA23CB"/>
    <w:rsid w:val="00C06753"/>
    <w:rsid w:val="00C3369D"/>
    <w:rsid w:val="00CA5B2B"/>
    <w:rsid w:val="00CC681C"/>
    <w:rsid w:val="00CF3E1B"/>
    <w:rsid w:val="00D4427D"/>
    <w:rsid w:val="00D64A1B"/>
    <w:rsid w:val="00DB3890"/>
    <w:rsid w:val="00DC1806"/>
    <w:rsid w:val="00DE06E5"/>
    <w:rsid w:val="00E52F86"/>
    <w:rsid w:val="00E64928"/>
    <w:rsid w:val="00F135B0"/>
    <w:rsid w:val="00F35EF6"/>
    <w:rsid w:val="00F62573"/>
    <w:rsid w:val="00F73BD4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48"/>
    <w:pPr>
      <w:ind w:left="720"/>
      <w:contextualSpacing/>
    </w:pPr>
  </w:style>
  <w:style w:type="character" w:styleId="a4">
    <w:name w:val="Hyperlink"/>
    <w:uiPriority w:val="99"/>
    <w:semiHidden/>
    <w:unhideWhenUsed/>
    <w:rsid w:val="002D65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Еремина Х.В.</cp:lastModifiedBy>
  <cp:revision>80</cp:revision>
  <cp:lastPrinted>2021-12-17T06:20:00Z</cp:lastPrinted>
  <dcterms:created xsi:type="dcterms:W3CDTF">2012-12-12T06:18:00Z</dcterms:created>
  <dcterms:modified xsi:type="dcterms:W3CDTF">2021-12-17T11:09:00Z</dcterms:modified>
</cp:coreProperties>
</file>